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6E" w:rsidRPr="005C311D" w:rsidRDefault="005C311D">
      <w:pPr>
        <w:rPr>
          <w:b/>
          <w:sz w:val="28"/>
          <w:szCs w:val="28"/>
        </w:rPr>
      </w:pPr>
      <w:r w:rsidRPr="005C311D">
        <w:rPr>
          <w:b/>
          <w:sz w:val="28"/>
          <w:szCs w:val="28"/>
        </w:rPr>
        <w:t xml:space="preserve">Visual Presentation </w:t>
      </w:r>
    </w:p>
    <w:p w:rsidR="005C311D" w:rsidRDefault="005C311D"/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5C311D" w:rsidTr="00DA5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>
            <w:r>
              <w:t xml:space="preserve">Visual Presentation </w:t>
            </w:r>
          </w:p>
        </w:tc>
        <w:tc>
          <w:tcPr>
            <w:tcW w:w="5508" w:type="dxa"/>
          </w:tcPr>
          <w:p w:rsidR="005C311D" w:rsidRDefault="005C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11D" w:rsidTr="00DA5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>
            <w:r>
              <w:t>Quality of Presentation</w:t>
            </w:r>
          </w:p>
        </w:tc>
        <w:tc>
          <w:tcPr>
            <w:tcW w:w="5508" w:type="dxa"/>
          </w:tcPr>
          <w:p w:rsidR="005C311D" w:rsidRDefault="00DA5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</w:t>
            </w:r>
            <w:r w:rsidR="005C311D">
              <w:t xml:space="preserve"> can create a </w:t>
            </w:r>
            <w:proofErr w:type="spellStart"/>
            <w:r w:rsidR="005C311D">
              <w:t>Powerpoint</w:t>
            </w:r>
            <w:proofErr w:type="spellEnd"/>
            <w:r w:rsidR="005C311D">
              <w:t xml:space="preserve">, Prezi, website, or any </w:t>
            </w:r>
            <w:r>
              <w:t>another</w:t>
            </w:r>
            <w:r w:rsidR="005C311D">
              <w:t xml:space="preserve"> type of visual presentation. Poin</w:t>
            </w:r>
            <w:r>
              <w:t xml:space="preserve">ts will be awarded for design quality. Students should include at least 5 images relating to the topic. </w:t>
            </w:r>
          </w:p>
          <w:p w:rsidR="005C311D" w:rsidRDefault="005C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11D" w:rsidTr="00DA5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>
            <w:r>
              <w:t>Approved topic</w:t>
            </w:r>
          </w:p>
        </w:tc>
        <w:tc>
          <w:tcPr>
            <w:tcW w:w="5508" w:type="dxa"/>
          </w:tcPr>
          <w:p w:rsidR="005C311D" w:rsidRDefault="005C3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Teacher has approved your topic. </w:t>
            </w:r>
          </w:p>
          <w:p w:rsidR="005C311D" w:rsidRDefault="005C3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311D" w:rsidTr="00DA5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>
            <w:r>
              <w:t>Quality of Information</w:t>
            </w:r>
          </w:p>
        </w:tc>
        <w:tc>
          <w:tcPr>
            <w:tcW w:w="5508" w:type="dxa"/>
          </w:tcPr>
          <w:p w:rsidR="00DA59D7" w:rsidRDefault="005C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accurately summarizes, evaluates, and links the topic to today. </w:t>
            </w:r>
            <w:r w:rsidR="00DA59D7">
              <w:t xml:space="preserve">Student thoroughly covers their selected topic. </w:t>
            </w:r>
          </w:p>
          <w:p w:rsidR="005C311D" w:rsidRDefault="005C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is able to answer student and teacher </w:t>
            </w:r>
            <w:bookmarkStart w:id="0" w:name="_GoBack"/>
            <w:bookmarkEnd w:id="0"/>
            <w:r>
              <w:t>questions.</w:t>
            </w:r>
            <w:r w:rsidR="00DA59D7">
              <w:t xml:space="preserve"> </w:t>
            </w:r>
          </w:p>
          <w:p w:rsidR="00DA59D7" w:rsidRDefault="00DA5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have used at least three reliable sources and provided those sources to the teacher.  </w:t>
            </w:r>
          </w:p>
          <w:p w:rsidR="005C311D" w:rsidRDefault="005C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11D" w:rsidTr="00DA5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>
            <w:r>
              <w:t>Presentation Time and Style</w:t>
            </w:r>
          </w:p>
        </w:tc>
        <w:tc>
          <w:tcPr>
            <w:tcW w:w="5508" w:type="dxa"/>
          </w:tcPr>
          <w:p w:rsidR="00DA59D7" w:rsidRDefault="005C3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student approaches the presentation seriously and is able to intelligently speak on his/her topic between 4-10 minutes.</w:t>
            </w:r>
          </w:p>
          <w:p w:rsidR="005C311D" w:rsidRDefault="005C3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The student is well prepared and it is evident that the student has rehearsed.</w:t>
            </w:r>
          </w:p>
          <w:p w:rsidR="005C311D" w:rsidRDefault="005C3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311D" w:rsidTr="00DA5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DA59D7">
            <w:r>
              <w:t xml:space="preserve">Interactive Components </w:t>
            </w:r>
          </w:p>
        </w:tc>
        <w:tc>
          <w:tcPr>
            <w:tcW w:w="5508" w:type="dxa"/>
          </w:tcPr>
          <w:p w:rsidR="005C311D" w:rsidRDefault="00DA59D7" w:rsidP="00DA5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has 5 interactive components in their presentations. Interactive components can be built in surveys or polls or simply asking the class questions.</w:t>
            </w:r>
          </w:p>
        </w:tc>
      </w:tr>
      <w:tr w:rsidR="005C311D" w:rsidTr="00DA5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/>
        </w:tc>
        <w:tc>
          <w:tcPr>
            <w:tcW w:w="5508" w:type="dxa"/>
          </w:tcPr>
          <w:p w:rsidR="005C311D" w:rsidRDefault="005C3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311D" w:rsidTr="00DA5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>
            <w:r>
              <w:t>Questions?</w:t>
            </w:r>
          </w:p>
        </w:tc>
        <w:tc>
          <w:tcPr>
            <w:tcW w:w="5508" w:type="dxa"/>
          </w:tcPr>
          <w:p w:rsidR="005C311D" w:rsidRDefault="005C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Ask the teacher. </w:t>
            </w:r>
          </w:p>
        </w:tc>
      </w:tr>
      <w:tr w:rsidR="005C311D" w:rsidTr="00DA5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>
            <w:r>
              <w:t>Need more Time?</w:t>
            </w:r>
          </w:p>
        </w:tc>
        <w:tc>
          <w:tcPr>
            <w:tcW w:w="5508" w:type="dxa"/>
          </w:tcPr>
          <w:p w:rsidR="005C311D" w:rsidRDefault="005C3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Utilize Seminar Time </w:t>
            </w:r>
          </w:p>
        </w:tc>
      </w:tr>
      <w:tr w:rsidR="005C311D" w:rsidTr="00DA5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C311D" w:rsidRDefault="005C311D"/>
        </w:tc>
        <w:tc>
          <w:tcPr>
            <w:tcW w:w="5508" w:type="dxa"/>
          </w:tcPr>
          <w:p w:rsidR="005C311D" w:rsidRDefault="005C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C311D" w:rsidRDefault="005C311D"/>
    <w:p w:rsidR="00DA59D7" w:rsidRDefault="00DA59D7"/>
    <w:p w:rsidR="00DA59D7" w:rsidRDefault="00DA59D7"/>
    <w:p w:rsidR="00DA59D7" w:rsidRDefault="00DA59D7">
      <w:r>
        <w:t>Class Work Days: January 9</w:t>
      </w:r>
      <w:r w:rsidRPr="00DA59D7">
        <w:rPr>
          <w:vertAlign w:val="superscript"/>
        </w:rPr>
        <w:t>th</w:t>
      </w:r>
      <w:r>
        <w:t>-12</w:t>
      </w:r>
      <w:r w:rsidRPr="00DA59D7">
        <w:rPr>
          <w:vertAlign w:val="superscript"/>
        </w:rPr>
        <w:t>th</w:t>
      </w:r>
      <w:r>
        <w:t xml:space="preserve"> </w:t>
      </w:r>
      <w:r>
        <w:br/>
      </w:r>
      <w:r>
        <w:br/>
        <w:t>Presentations are due: January 16</w:t>
      </w:r>
      <w:r w:rsidRPr="00DA59D7">
        <w:rPr>
          <w:vertAlign w:val="superscript"/>
        </w:rPr>
        <w:t>th</w:t>
      </w:r>
      <w:r>
        <w:t xml:space="preserve"> (odd classes), January 17</w:t>
      </w:r>
      <w:r w:rsidRPr="00DA59D7">
        <w:rPr>
          <w:vertAlign w:val="superscript"/>
        </w:rPr>
        <w:t>th</w:t>
      </w:r>
      <w:r>
        <w:t xml:space="preserve"> (even classes) </w:t>
      </w:r>
    </w:p>
    <w:sectPr w:rsidR="00DA59D7" w:rsidSect="00280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11D"/>
    <w:rsid w:val="00280F6E"/>
    <w:rsid w:val="002D0B96"/>
    <w:rsid w:val="005C311D"/>
    <w:rsid w:val="00DA59D7"/>
    <w:rsid w:val="00F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C35D3"/>
  <w15:docId w15:val="{824813D5-7469-43D7-B19B-2A1D0C1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1D"/>
    <w:pPr>
      <w:ind w:left="720"/>
      <w:contextualSpacing/>
    </w:pPr>
  </w:style>
  <w:style w:type="table" w:styleId="TableGrid">
    <w:name w:val="Table Grid"/>
    <w:basedOn w:val="TableNormal"/>
    <w:uiPriority w:val="59"/>
    <w:rsid w:val="005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C31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5C31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Shea Cleveland</dc:creator>
  <cp:lastModifiedBy>shsteacher</cp:lastModifiedBy>
  <cp:revision>2</cp:revision>
  <dcterms:created xsi:type="dcterms:W3CDTF">2018-01-09T14:08:00Z</dcterms:created>
  <dcterms:modified xsi:type="dcterms:W3CDTF">2018-01-09T14:08:00Z</dcterms:modified>
</cp:coreProperties>
</file>